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AC718">
      <w:pPr>
        <w:pStyle w:val="3"/>
        <w:spacing w:before="75" w:beforeAutospacing="0" w:after="75" w:afterAutospacing="0"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588B38EE">
      <w:pPr>
        <w:spacing w:line="540" w:lineRule="exact"/>
        <w:jc w:val="center"/>
        <w:rPr>
          <w:rFonts w:hint="eastAsia" w:ascii="方正小标宋简体" w:hAnsi="方正小标宋简体" w:eastAsia="方正小标宋简体" w:cs="方正小标宋简体"/>
          <w:sz w:val="44"/>
          <w:szCs w:val="44"/>
        </w:rPr>
      </w:pPr>
    </w:p>
    <w:p w14:paraId="57436F68">
      <w:pPr>
        <w:spacing w:line="540" w:lineRule="exact"/>
        <w:jc w:val="center"/>
        <w:rPr>
          <w:rFonts w:hint="eastAsia" w:ascii="方正小标宋简体" w:hAnsi="方正小标宋简体" w:eastAsia="方正小标宋简体" w:cs="方正小标宋简体"/>
          <w:sz w:val="44"/>
          <w:szCs w:val="44"/>
        </w:rPr>
      </w:pPr>
    </w:p>
    <w:p w14:paraId="76B99AFD">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参与活动商品知识产权声明书</w:t>
      </w:r>
    </w:p>
    <w:p w14:paraId="20830D6D">
      <w:pPr>
        <w:keepNext/>
        <w:keepLines/>
        <w:spacing w:before="260" w:after="260" w:line="520" w:lineRule="exact"/>
        <w:outlineLvl w:val="1"/>
        <w:rPr>
          <w:rFonts w:ascii="Arial" w:hAnsi="Arial" w:eastAsia="黑体"/>
          <w:b/>
          <w:sz w:val="32"/>
        </w:rPr>
      </w:pPr>
    </w:p>
    <w:p w14:paraId="0BD1577B">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本单位作为2025年武汉礼物（店）征集遴选活动的申报主体，就本单位申报商品的知识产权和商标使用权声明如下：</w:t>
      </w:r>
    </w:p>
    <w:p w14:paraId="432FC93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1.本单位对本单位参加活动商品拥有完全知识产权和商标使用权。</w:t>
      </w:r>
    </w:p>
    <w:p w14:paraId="02E54FFF">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2.本单位同意主承办方及活动组委会根据宣传推广等非商业性用途的需要，参加主办单位的展示活动及有关宣传</w:t>
      </w:r>
      <w:r>
        <w:rPr>
          <w:rFonts w:hint="eastAsia" w:ascii="仿宋_GB2312" w:hAnsi="仿宋_GB2312" w:eastAsia="仿宋_GB2312" w:cs="仿宋_GB2312"/>
          <w:sz w:val="32"/>
          <w:szCs w:val="32"/>
          <w:lang w:eastAsia="zh-CN"/>
        </w:rPr>
        <w:t>推介</w:t>
      </w:r>
      <w:r>
        <w:rPr>
          <w:rFonts w:hint="eastAsia" w:ascii="仿宋_GB2312" w:hAnsi="仿宋_GB2312" w:eastAsia="仿宋_GB2312" w:cs="仿宋_GB2312"/>
          <w:sz w:val="32"/>
          <w:szCs w:val="32"/>
        </w:rPr>
        <w:t>活动。</w:t>
      </w:r>
    </w:p>
    <w:p w14:paraId="5EC8235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3.本单位承诺如实填写参赛报名表相关内容，并对所填写内容负法律责任。</w:t>
      </w:r>
    </w:p>
    <w:p w14:paraId="4A942B3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4.本单位参加活</w:t>
      </w:r>
      <w:r>
        <w:rPr>
          <w:rFonts w:hint="eastAsia" w:ascii="仿宋_GB2312" w:hAnsi="仿宋_GB2312" w:eastAsia="仿宋_GB2312" w:cs="仿宋_GB2312"/>
          <w:sz w:val="32"/>
          <w:szCs w:val="32"/>
          <w:lang w:eastAsia="zh-CN"/>
        </w:rPr>
        <w:t>动的</w:t>
      </w:r>
      <w:r>
        <w:rPr>
          <w:rFonts w:hint="eastAsia" w:ascii="仿宋_GB2312" w:hAnsi="仿宋_GB2312" w:eastAsia="仿宋_GB2312" w:cs="仿宋_GB2312"/>
          <w:sz w:val="32"/>
          <w:szCs w:val="32"/>
        </w:rPr>
        <w:t xml:space="preserve">商品如果在活动中发生有关知识产权和商标使用权的法律纠纷，本单位将自行承担相关法律责任。 </w:t>
      </w:r>
    </w:p>
    <w:p w14:paraId="57C24CE3">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37674584">
      <w:pPr>
        <w:pStyle w:val="2"/>
        <w:rPr>
          <w:rFonts w:ascii="仿宋_GB2312" w:hAnsi="仿宋_GB2312" w:eastAsia="仿宋_GB2312" w:cs="仿宋_GB2312"/>
          <w:sz w:val="32"/>
          <w:szCs w:val="32"/>
        </w:rPr>
      </w:pPr>
    </w:p>
    <w:p w14:paraId="65C1EF37">
      <w:pPr>
        <w:rPr>
          <w:rFonts w:ascii="仿宋_GB2312" w:hAnsi="仿宋_GB2312" w:eastAsia="仿宋_GB2312" w:cs="仿宋_GB2312"/>
        </w:rPr>
      </w:pPr>
    </w:p>
    <w:p w14:paraId="0BD7C4BE">
      <w:pPr>
        <w:spacing w:line="540" w:lineRule="exact"/>
        <w:rPr>
          <w:rFonts w:ascii="仿宋_GB2312" w:hAnsi="仿宋_GB2312" w:eastAsia="仿宋_GB2312" w:cs="仿宋_GB2312"/>
          <w:sz w:val="32"/>
          <w:szCs w:val="32"/>
        </w:rPr>
      </w:pPr>
    </w:p>
    <w:p w14:paraId="2FF6FB64">
      <w:pPr>
        <w:spacing w:line="520" w:lineRule="exact"/>
        <w:ind w:firstLine="5400" w:firstLineChars="1800"/>
        <w:rPr>
          <w:rFonts w:ascii="仿宋_GB2312" w:hAnsi="仿宋_GB2312" w:eastAsia="仿宋_GB2312" w:cs="仿宋_GB2312"/>
          <w:sz w:val="30"/>
          <w:szCs w:val="30"/>
        </w:rPr>
      </w:pPr>
      <w:r>
        <w:rPr>
          <w:rFonts w:hint="eastAsia" w:ascii="仿宋_GB2312" w:hAnsi="仿宋_GB2312" w:eastAsia="仿宋_GB2312" w:cs="仿宋_GB2312"/>
          <w:sz w:val="30"/>
          <w:szCs w:val="30"/>
        </w:rPr>
        <w:t>申报单位盖章：</w:t>
      </w:r>
    </w:p>
    <w:p w14:paraId="48850D7E">
      <w:pPr>
        <w:spacing w:line="520" w:lineRule="exact"/>
        <w:ind w:firstLine="5400" w:firstLine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日期：  年  月  日</w:t>
      </w:r>
    </w:p>
    <w:p w14:paraId="35910AFF">
      <w:pPr>
        <w:rPr>
          <w:rFonts w:ascii="仿宋" w:hAnsi="仿宋" w:eastAsia="仿宋" w:cs="仿宋"/>
          <w:sz w:val="32"/>
          <w:szCs w:val="32"/>
        </w:rPr>
        <w:sectPr>
          <w:pgSz w:w="11906" w:h="16838"/>
          <w:pgMar w:top="1440" w:right="1800" w:bottom="1440" w:left="1800" w:header="851" w:footer="992" w:gutter="0"/>
          <w:pgNumType w:start="1"/>
          <w:cols w:space="720" w:num="1"/>
          <w:docGrid w:type="lines" w:linePitch="312" w:charSpace="0"/>
        </w:sectPr>
      </w:pPr>
    </w:p>
    <w:p w14:paraId="3A18F9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2010601030101010101"/>
    <w:charset w:val="00"/>
    <w:family w:val="auto"/>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NkNWM2ZTk2ZmMzYjNjZTQ4ZjcwNmI0NTEzODkifQ=="/>
  </w:docVars>
  <w:rsids>
    <w:rsidRoot w:val="BF797F2E"/>
    <w:rsid w:val="BF79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840"/>
        <w:tab w:val="right" w:leader="dot" w:pos="9403"/>
      </w:tabs>
      <w:spacing w:before="120" w:after="120"/>
      <w:jc w:val="left"/>
    </w:pPr>
    <w:rPr>
      <w:caps/>
      <w:sz w:val="24"/>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2025-07-14T16:02:00Z</dcterms:created>
  <dc:creator>鈺倩儿</dc:creator>
  <cp:lastModifiedBy>鈺倩儿</cp:lastModifiedBy>
  <dcterms:modified xsi:type="dcterms:W3CDTF">2025-07-14T16:02:21Z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5DCD92BBFB8EB32379B974681CCF0A00_41</vt:lpwstr>
  </property>
</Properties>
</file>